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27B70C8" w:rsidP="6DCD5A08" w:rsidRDefault="727B70C8" w14:paraId="67B818CD" w14:textId="005D8378">
      <w:pPr>
        <w:pStyle w:val="Normal"/>
        <w:ind w:left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6DCD5A08" w:rsidR="7775F0A8">
        <w:rPr>
          <w:b w:val="1"/>
          <w:bCs w:val="1"/>
          <w:i w:val="0"/>
          <w:iCs w:val="0"/>
          <w:sz w:val="48"/>
          <w:szCs w:val="48"/>
        </w:rPr>
        <w:t xml:space="preserve"> Practical Activity </w:t>
      </w:r>
      <w:r w:rsidRPr="6DCD5A08" w:rsidR="5C9303F6">
        <w:rPr>
          <w:b w:val="1"/>
          <w:bCs w:val="1"/>
          <w:i w:val="0"/>
          <w:iCs w:val="0"/>
          <w:sz w:val="48"/>
          <w:szCs w:val="48"/>
        </w:rPr>
        <w:t>9</w:t>
      </w:r>
    </w:p>
    <w:p w:rsidR="5C9303F6" w:rsidP="6DCD5A08" w:rsidRDefault="5C9303F6" w14:paraId="0A379EAF" w14:textId="1867A8D8">
      <w:pPr>
        <w:bidi w:val="0"/>
        <w:spacing w:line="276" w:lineRule="auto"/>
        <w:jc w:val="center"/>
        <w:rPr>
          <w:b w:val="1"/>
          <w:bCs w:val="1"/>
          <w:i w:val="0"/>
          <w:iCs w:val="0"/>
          <w:noProof w:val="0"/>
          <w:sz w:val="48"/>
          <w:szCs w:val="48"/>
          <w:lang w:val="en-US"/>
        </w:rPr>
      </w:pPr>
      <w:r w:rsidRPr="6DCD5A08" w:rsidR="5C9303F6">
        <w:rPr>
          <w:b w:val="1"/>
          <w:bCs w:val="1"/>
          <w:i w:val="0"/>
          <w:iCs w:val="0"/>
          <w:noProof w:val="0"/>
          <w:sz w:val="48"/>
          <w:szCs w:val="48"/>
          <w:lang w:val="en-US"/>
        </w:rPr>
        <w:t>Splunk-Enterprise SIEM Tool</w:t>
      </w:r>
    </w:p>
    <w:p w:rsidR="5C9303F6" w:rsidP="6DCD5A08" w:rsidRDefault="5C9303F6" w14:paraId="178185BE" w14:textId="1A35EA36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i w:val="0"/>
          <w:iCs w:val="0"/>
          <w:sz w:val="48"/>
          <w:szCs w:val="48"/>
        </w:rPr>
      </w:pPr>
      <w:r w:rsidRPr="6DCD5A08" w:rsidR="5C9303F6">
        <w:rPr>
          <w:b w:val="1"/>
          <w:bCs w:val="1"/>
          <w:i w:val="0"/>
          <w:iCs w:val="0"/>
          <w:sz w:val="48"/>
          <w:szCs w:val="48"/>
        </w:rPr>
        <w:t xml:space="preserve"> </w:t>
      </w:r>
    </w:p>
    <w:p w:rsidR="727B70C8" w:rsidP="727B70C8" w:rsidRDefault="727B70C8" w14:paraId="25A7683D" w14:textId="65F69DBB">
      <w:pPr>
        <w:pStyle w:val="Normal"/>
        <w:ind w:left="1440"/>
      </w:pPr>
    </w:p>
    <w:p xmlns:wp14="http://schemas.microsoft.com/office/word/2010/wordml" w:rsidP="727B70C8" w14:paraId="2C078E63" wp14:textId="50BA8CB3">
      <w:pPr>
        <w:pStyle w:val="Normal"/>
        <w:ind w:left="1440"/>
      </w:pPr>
      <w:r w:rsidR="1D2D933D">
        <w:drawing>
          <wp:inline xmlns:wp14="http://schemas.microsoft.com/office/word/2010/wordprocessingDrawing" wp14:editId="1D2D933D" wp14:anchorId="5BA6A8EF">
            <wp:extent cx="4014244" cy="4481017"/>
            <wp:effectExtent l="0" t="0" r="0" b="0"/>
            <wp:docPr id="2014181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016b097ec549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14244" cy="448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B70C8" w:rsidP="44507724" w:rsidRDefault="727B70C8" w14:paraId="48CC0F2C" w14:textId="6CD4A5A6">
      <w:pPr>
        <w:pStyle w:val="Normal"/>
        <w:ind w:left="1440"/>
        <w:jc w:val="left"/>
        <w:rPr>
          <w:b w:val="0"/>
          <w:bCs w:val="0"/>
          <w:sz w:val="28"/>
          <w:szCs w:val="28"/>
        </w:rPr>
      </w:pPr>
      <w:r w:rsidRPr="44507724" w:rsidR="44507724">
        <w:rPr>
          <w:b w:val="1"/>
          <w:bCs w:val="1"/>
          <w:sz w:val="28"/>
          <w:szCs w:val="28"/>
        </w:rPr>
        <w:t>Name</w:t>
      </w:r>
      <w:r w:rsidRPr="44507724" w:rsidR="44507724">
        <w:rPr>
          <w:b w:val="0"/>
          <w:bCs w:val="0"/>
          <w:sz w:val="28"/>
          <w:szCs w:val="28"/>
        </w:rPr>
        <w:t>: Lamis Mohamed GabAllah</w:t>
      </w:r>
    </w:p>
    <w:p w:rsidR="727B70C8" w:rsidP="44507724" w:rsidRDefault="727B70C8" w14:paraId="2EB4035C" w14:textId="3DE17984">
      <w:pPr>
        <w:pStyle w:val="Normal"/>
        <w:ind w:left="1440"/>
        <w:jc w:val="left"/>
        <w:rPr>
          <w:b w:val="0"/>
          <w:bCs w:val="0"/>
          <w:sz w:val="28"/>
          <w:szCs w:val="28"/>
        </w:rPr>
      </w:pPr>
      <w:r w:rsidRPr="44507724" w:rsidR="44507724">
        <w:rPr>
          <w:b w:val="1"/>
          <w:bCs w:val="1"/>
          <w:sz w:val="28"/>
          <w:szCs w:val="28"/>
        </w:rPr>
        <w:t>Email</w:t>
      </w:r>
      <w:r w:rsidRPr="44507724" w:rsidR="44507724">
        <w:rPr>
          <w:b w:val="0"/>
          <w:bCs w:val="0"/>
          <w:sz w:val="28"/>
          <w:szCs w:val="28"/>
        </w:rPr>
        <w:t xml:space="preserve">: </w:t>
      </w:r>
      <w:hyperlink r:id="R4a4ac5ff42364c9c">
        <w:r w:rsidRPr="44507724" w:rsidR="44507724">
          <w:rPr>
            <w:rStyle w:val="Hyperlink"/>
            <w:b w:val="0"/>
            <w:bCs w:val="0"/>
            <w:sz w:val="28"/>
            <w:szCs w:val="28"/>
          </w:rPr>
          <w:t>lamis.mohammed@womentechsters.org</w:t>
        </w:r>
      </w:hyperlink>
    </w:p>
    <w:p w:rsidR="727B70C8" w:rsidP="44507724" w:rsidRDefault="727B70C8" w14:paraId="61CEC1BC" w14:textId="4E52F6A6">
      <w:pPr>
        <w:pStyle w:val="Normal"/>
        <w:ind w:left="1440"/>
        <w:jc w:val="left"/>
        <w:rPr>
          <w:b w:val="0"/>
          <w:bCs w:val="0"/>
          <w:sz w:val="28"/>
          <w:szCs w:val="28"/>
        </w:rPr>
      </w:pPr>
      <w:r w:rsidRPr="6DCD5A08" w:rsidR="7775F0A8">
        <w:rPr>
          <w:b w:val="1"/>
          <w:bCs w:val="1"/>
          <w:sz w:val="28"/>
          <w:szCs w:val="28"/>
        </w:rPr>
        <w:t>Date</w:t>
      </w:r>
      <w:r w:rsidRPr="6DCD5A08" w:rsidR="7775F0A8">
        <w:rPr>
          <w:b w:val="0"/>
          <w:bCs w:val="0"/>
          <w:sz w:val="28"/>
          <w:szCs w:val="28"/>
        </w:rPr>
        <w:t xml:space="preserve">: </w:t>
      </w:r>
      <w:r w:rsidRPr="6DCD5A08" w:rsidR="2154B296">
        <w:rPr>
          <w:b w:val="0"/>
          <w:bCs w:val="0"/>
          <w:sz w:val="28"/>
          <w:szCs w:val="28"/>
        </w:rPr>
        <w:t>1</w:t>
      </w:r>
      <w:r w:rsidRPr="6DCD5A08" w:rsidR="445B615C">
        <w:rPr>
          <w:b w:val="0"/>
          <w:bCs w:val="0"/>
          <w:sz w:val="28"/>
          <w:szCs w:val="28"/>
          <w:vertAlign w:val="superscript"/>
        </w:rPr>
        <w:t>st</w:t>
      </w:r>
      <w:r w:rsidRPr="6DCD5A08" w:rsidR="445B615C">
        <w:rPr>
          <w:b w:val="0"/>
          <w:bCs w:val="0"/>
          <w:sz w:val="28"/>
          <w:szCs w:val="28"/>
        </w:rPr>
        <w:t xml:space="preserve"> August</w:t>
      </w:r>
      <w:r w:rsidRPr="6DCD5A08" w:rsidR="7775F0A8">
        <w:rPr>
          <w:b w:val="0"/>
          <w:bCs w:val="0"/>
          <w:sz w:val="28"/>
          <w:szCs w:val="28"/>
        </w:rPr>
        <w:t xml:space="preserve"> 2021</w:t>
      </w:r>
    </w:p>
    <w:p w:rsidR="727B70C8" w:rsidP="727B70C8" w:rsidRDefault="727B70C8" w14:paraId="3ECE91EE" w14:textId="1278FA84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727B70C8" w:rsidP="727B70C8" w:rsidRDefault="727B70C8" w14:paraId="7D88C886" w14:textId="215A6034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44507724" w:rsidP="44507724" w:rsidRDefault="44507724" w14:paraId="2E35EEBC" w14:textId="779C3852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727B70C8" w:rsidP="727B70C8" w:rsidRDefault="727B70C8" w14:paraId="2B769737" w14:textId="0E8D475A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727B70C8" w:rsidP="727B70C8" w:rsidRDefault="727B70C8" w14:paraId="5A5D37E0" w14:textId="0FD7CDE5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44507724" w:rsidP="6DCD5A08" w:rsidRDefault="44507724" w14:paraId="56FDDAA5" w14:textId="38210C19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Practical Task week 8 – Hands on experience with Splunk-Enterprise SIEM Tool</w:t>
      </w:r>
    </w:p>
    <w:p w:rsidR="44507724" w:rsidP="6DCD5A08" w:rsidRDefault="44507724" w14:paraId="4DB0874A" w14:textId="6C8C8443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4507724" w:rsidP="6DCD5A08" w:rsidRDefault="44507724" w14:paraId="6EBDDDFF" w14:textId="53E08BB7">
      <w:pPr>
        <w:pStyle w:val="ListParagraph"/>
        <w:numPr>
          <w:ilvl w:val="0"/>
          <w:numId w:val="22"/>
        </w:numPr>
        <w:spacing w:after="160" w:line="276" w:lineRule="auto"/>
        <w:ind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 practical Activity will be based on Filtering Results and Manipulating of Data with eval, search and where commands of the dataset given. </w:t>
      </w:r>
    </w:p>
    <w:p w:rsidR="44507724" w:rsidP="6DCD5A08" w:rsidRDefault="44507724" w14:paraId="2C82B89F" w14:textId="0081C65B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NB: </w:t>
      </w:r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Please do not utilize any other dataset. </w:t>
      </w:r>
    </w:p>
    <w:p w:rsidR="44507724" w:rsidP="6DCD5A08" w:rsidRDefault="44507724" w14:paraId="1191860F" w14:textId="6873F945">
      <w:pPr>
        <w:pStyle w:val="ListParagraph"/>
        <w:numPr>
          <w:ilvl w:val="0"/>
          <w:numId w:val="22"/>
        </w:numPr>
        <w:spacing w:after="160" w:line="276" w:lineRule="auto"/>
        <w:ind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 dataset is based on different web logs from linux server and Cisco WSA so before you start working on the task make sure you have Splunk Add-on for Unix and Linux and Splunk Add-on for Cisco WSA</w:t>
      </w:r>
    </w:p>
    <w:p w:rsidR="44507724" w:rsidP="54C3C9A6" w:rsidRDefault="44507724" w14:paraId="4A88CF94" w14:textId="02951F49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4EAC7174" w14:textId="3239575D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5AB690DA" w14:textId="7BBE9D4C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4E1CF761" w14:textId="0599E892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78995D6B" w14:textId="70723481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6BACB66D" w14:textId="72D30086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72AABCB1" w14:textId="60EC8AA2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5E82E998" w14:textId="6B6EBEF0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1CD48C9E" w14:textId="2CC352CE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7A8A40B2" w14:textId="37ECD5B8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7F0DFC80" w14:textId="44052E2D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6D76294B" w14:textId="1731F9D7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60525FB6" w14:textId="0516B33E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443F0638" w14:textId="08DB751C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25435666" w14:textId="354B661A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1594116B" w14:textId="72F4CC98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4C3C9A6" w:rsidP="54C3C9A6" w:rsidRDefault="54C3C9A6" w14:paraId="1B6E2DDC" w14:textId="5CC32DCD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4507724" w:rsidP="6DCD5A08" w:rsidRDefault="44507724" w14:paraId="0168FF77" w14:textId="43215C6D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Task 1: Chart the total daily volume (in MB) of the web servers based on </w:t>
      </w:r>
      <w:r w:rsidRPr="6DCD5A08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ea</w:t>
      </w:r>
      <w:r w:rsidRPr="6DCD5A08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ch</w:t>
      </w:r>
      <w:r w:rsidRPr="6DCD5A08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week.</w:t>
      </w:r>
    </w:p>
    <w:p w:rsidR="44507724" w:rsidP="6DCD5A08" w:rsidRDefault="44507724" w14:paraId="6AF4A5F3" w14:textId="1D23B31B">
      <w:pPr>
        <w:pStyle w:val="ListParagraph"/>
        <w:numPr>
          <w:ilvl w:val="0"/>
          <w:numId w:val="23"/>
        </w:numPr>
        <w:spacing w:after="160" w:line="276" w:lineRule="auto"/>
        <w:ind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Search online purchases [</w:t>
      </w:r>
      <w:proofErr w:type="spellStart"/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access_combined</w:t>
      </w:r>
      <w:proofErr w:type="spellEnd"/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] and answer with the query you </w:t>
      </w:r>
      <w:proofErr w:type="gramStart"/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have  used</w:t>
      </w:r>
      <w:proofErr w:type="gramEnd"/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44507724" w:rsidP="54C3C9A6" w:rsidRDefault="44507724" w14:paraId="6AE5DE64" w14:textId="5406B00E">
      <w:pPr>
        <w:pStyle w:val="Normal"/>
        <w:spacing w:after="160" w:line="276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54C3C9A6">
        <w:drawing>
          <wp:anchor distT="0" distB="0" distL="114300" distR="114300" simplePos="0" relativeHeight="251658240" behindDoc="0" locked="0" layoutInCell="1" allowOverlap="1" wp14:editId="715E64F6" wp14:anchorId="4193C49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363738" cy="4142102"/>
            <wp:wrapSquare wrapText="bothSides"/>
            <wp:effectExtent l="0" t="0" r="0" b="0"/>
            <wp:docPr id="1485204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1be218f7664f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3738" cy="4142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4507724" w:rsidP="54C3C9A6" w:rsidRDefault="44507724" w14:paraId="1BA347AD" w14:textId="69F76A12">
      <w:pPr>
        <w:pStyle w:val="ListParagraph"/>
        <w:numPr>
          <w:ilvl w:val="0"/>
          <w:numId w:val="23"/>
        </w:numPr>
        <w:spacing w:after="160" w:line="276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4C3C9A6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Use </w:t>
      </w:r>
      <w:proofErr w:type="spellStart"/>
      <w:r w:rsidRPr="54C3C9A6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timechart</w:t>
      </w:r>
      <w:proofErr w:type="spellEnd"/>
      <w:r w:rsidRPr="54C3C9A6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to calculate the total bytes and name the field: bytes</w:t>
      </w:r>
    </w:p>
    <w:p w:rsidR="0B0779B0" w:rsidP="54C3C9A6" w:rsidRDefault="0B0779B0" w14:paraId="7A62087E" w14:textId="0A07C9F5">
      <w:pPr>
        <w:pStyle w:val="Normal"/>
        <w:spacing w:after="160" w:line="276" w:lineRule="auto"/>
      </w:pPr>
      <w:r w:rsidR="3369DCE4">
        <w:drawing>
          <wp:anchor distT="0" distB="0" distL="114300" distR="114300" simplePos="0" relativeHeight="251658240" behindDoc="0" locked="0" layoutInCell="1" allowOverlap="1" wp14:editId="417B5D4E" wp14:anchorId="668FCF9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433734" cy="4181475"/>
            <wp:wrapSquare wrapText="bothSides"/>
            <wp:effectExtent l="0" t="0" r="0" b="0"/>
            <wp:docPr id="862575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626fa9dbe242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5CFD500" w:rsidP="15CFD500" w:rsidRDefault="15CFD500" w14:paraId="49A27F87" w14:textId="7499AD78">
      <w:pPr>
        <w:pStyle w:val="Normal"/>
        <w:spacing w:after="160" w:line="276" w:lineRule="auto"/>
      </w:pPr>
    </w:p>
    <w:p w:rsidR="15CFD500" w:rsidP="15CFD500" w:rsidRDefault="15CFD500" w14:paraId="2EF3D857" w14:textId="591622F6">
      <w:pPr>
        <w:pStyle w:val="Normal"/>
        <w:spacing w:after="160" w:line="276" w:lineRule="auto"/>
      </w:pPr>
    </w:p>
    <w:p w:rsidR="15CFD500" w:rsidP="15CFD500" w:rsidRDefault="15CFD500" w14:paraId="4BB4A0A9" w14:textId="149AF992">
      <w:pPr>
        <w:pStyle w:val="Normal"/>
        <w:spacing w:after="160" w:line="276" w:lineRule="auto"/>
      </w:pPr>
    </w:p>
    <w:p w:rsidR="15CFD500" w:rsidP="15CFD500" w:rsidRDefault="15CFD500" w14:paraId="39C0E9B5" w14:textId="5035BBBA">
      <w:pPr>
        <w:pStyle w:val="Normal"/>
        <w:spacing w:after="160" w:line="276" w:lineRule="auto"/>
      </w:pPr>
    </w:p>
    <w:p w:rsidR="44507724" w:rsidP="54C3C9A6" w:rsidRDefault="44507724" w14:paraId="7A270333" w14:textId="182C57D2">
      <w:pPr>
        <w:pStyle w:val="ListParagraph"/>
        <w:numPr>
          <w:ilvl w:val="0"/>
          <w:numId w:val="23"/>
        </w:numPr>
        <w:spacing w:after="160" w:line="276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4C3C9A6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Use eval to convert the bytes field to megabytes.</w:t>
      </w:r>
    </w:p>
    <w:p w:rsidR="44507724" w:rsidP="3369DCE4" w:rsidRDefault="44507724" w14:paraId="0C0DB384" w14:textId="22412A75">
      <w:pPr>
        <w:spacing w:after="160" w:line="276" w:lineRule="auto"/>
        <w:ind w:left="144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369DCE4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Hint: megabytes=bytes</w:t>
      </w:r>
      <w:proofErr w:type="gramStart"/>
      <w:r w:rsidRPr="3369DCE4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/(</w:t>
      </w:r>
      <w:proofErr w:type="gramEnd"/>
      <w:r w:rsidRPr="3369DCE4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1024*1024)</w:t>
      </w:r>
    </w:p>
    <w:p w:rsidR="3369DCE4" w:rsidP="3369DCE4" w:rsidRDefault="3369DCE4" w14:paraId="6EC57539" w14:textId="61AC9EFA">
      <w:pPr>
        <w:pStyle w:val="Normal"/>
        <w:spacing w:after="160" w:line="276" w:lineRule="auto"/>
        <w:ind w:left="144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17B5D4E" w:rsidP="3369DCE4" w:rsidRDefault="417B5D4E" w14:paraId="484DBFD2" w14:textId="230FD178">
      <w:pPr>
        <w:pStyle w:val="Normal"/>
        <w:spacing w:after="160" w:line="276" w:lineRule="auto"/>
        <w:ind w:left="1440"/>
      </w:pPr>
      <w:r w:rsidR="3DE02FDC">
        <w:drawing>
          <wp:anchor distT="0" distB="0" distL="114300" distR="114300" simplePos="0" relativeHeight="251658240" behindDoc="0" locked="0" layoutInCell="1" allowOverlap="1" wp14:editId="00F6F90F" wp14:anchorId="10D0885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332580" cy="4124576"/>
            <wp:wrapSquare wrapText="bothSides"/>
            <wp:effectExtent l="0" t="0" r="0" b="0"/>
            <wp:docPr id="1038102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aa595a75ac47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332580" cy="4124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5CFD500" w:rsidP="15CFD500" w:rsidRDefault="15CFD500" w14:paraId="7D4F86A6" w14:textId="22232C95">
      <w:pPr>
        <w:pStyle w:val="Normal"/>
        <w:spacing w:after="160" w:line="276" w:lineRule="auto"/>
        <w:ind w:left="1440"/>
      </w:pPr>
    </w:p>
    <w:p w:rsidR="15CFD500" w:rsidP="15CFD500" w:rsidRDefault="15CFD500" w14:paraId="6CF822AF" w14:textId="331018BF">
      <w:pPr>
        <w:pStyle w:val="Normal"/>
        <w:spacing w:after="160" w:line="276" w:lineRule="auto"/>
        <w:ind w:left="1440"/>
      </w:pPr>
    </w:p>
    <w:p w:rsidR="15CFD500" w:rsidP="15CFD500" w:rsidRDefault="15CFD500" w14:paraId="256FDC2A" w14:textId="31FA9C43">
      <w:pPr>
        <w:pStyle w:val="Normal"/>
        <w:spacing w:after="160" w:line="276" w:lineRule="auto"/>
        <w:ind w:left="1440"/>
      </w:pPr>
    </w:p>
    <w:p w:rsidR="44507724" w:rsidP="4CF155DC" w:rsidRDefault="44507724" w14:paraId="51D16CE6" w14:textId="7F07D595">
      <w:pPr>
        <w:pStyle w:val="ListParagraph"/>
        <w:numPr>
          <w:ilvl w:val="0"/>
          <w:numId w:val="23"/>
        </w:numPr>
        <w:spacing w:after="160" w:line="276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CF155DC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Use the round function to round the megabytes field values to two decimal places.</w:t>
      </w:r>
    </w:p>
    <w:p w:rsidR="5F03EC6E" w:rsidP="4CF155DC" w:rsidRDefault="5F03EC6E" w14:paraId="36E3ACB5" w14:textId="3BAC28ED">
      <w:pPr>
        <w:pStyle w:val="Normal"/>
        <w:spacing w:after="160" w:line="276" w:lineRule="auto"/>
        <w:ind w:left="0"/>
      </w:pPr>
      <w:r w:rsidR="4E8D263D">
        <w:drawing>
          <wp:anchor distT="0" distB="0" distL="114300" distR="114300" simplePos="0" relativeHeight="251658240" behindDoc="0" locked="0" layoutInCell="1" allowOverlap="1" wp14:editId="325FE8CE" wp14:anchorId="2835AF1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480616" cy="4789883"/>
            <wp:wrapSquare wrapText="bothSides"/>
            <wp:effectExtent l="0" t="0" r="0" b="0"/>
            <wp:docPr id="1669245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8418c462fe4f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480616" cy="4789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4507724" w:rsidP="4CF155DC" w:rsidRDefault="44507724" w14:paraId="62E728B4" w14:textId="04E7F292">
      <w:pPr>
        <w:pStyle w:val="ListParagraph"/>
        <w:numPr>
          <w:ilvl w:val="0"/>
          <w:numId w:val="23"/>
        </w:numPr>
        <w:spacing w:after="160" w:line="276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CF155DC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Switch to the Visualization tab and display the data as a Line Chart. Set the X-axis label to Day. Notice that the bytes field still displays.</w:t>
      </w:r>
    </w:p>
    <w:p w:rsidR="09F44485" w:rsidP="4CF155DC" w:rsidRDefault="09F44485" w14:paraId="53CB4CBB" w14:textId="0046ECCC">
      <w:pPr>
        <w:pStyle w:val="Normal"/>
        <w:spacing w:after="160" w:line="276" w:lineRule="auto"/>
        <w:ind w:left="0"/>
      </w:pPr>
      <w:r w:rsidR="4E8D263D">
        <w:drawing>
          <wp:anchor distT="0" distB="0" distL="114300" distR="114300" simplePos="0" relativeHeight="251658240" behindDoc="0" locked="0" layoutInCell="1" allowOverlap="1" wp14:editId="3C3A2AAE" wp14:anchorId="2F1B9557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677150" cy="4318397"/>
            <wp:wrapSquare wrapText="bothSides"/>
            <wp:effectExtent l="0" t="0" r="0" b="0"/>
            <wp:docPr id="300847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6cc1dfb65542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677150" cy="431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4507724" w:rsidP="4CF155DC" w:rsidRDefault="44507724" w14:paraId="5DCDDCAE" w14:textId="3611D6E2">
      <w:pPr>
        <w:pStyle w:val="ListParagraph"/>
        <w:numPr>
          <w:ilvl w:val="0"/>
          <w:numId w:val="23"/>
        </w:numPr>
        <w:spacing w:after="160" w:line="276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CF155DC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Use the fields command to remove the bytes field.</w:t>
      </w:r>
    </w:p>
    <w:p w:rsidR="44507724" w:rsidP="6DCD5A08" w:rsidRDefault="44507724" w14:paraId="06A31EB8" w14:textId="2D227A54">
      <w:pPr>
        <w:spacing w:after="160" w:line="276" w:lineRule="auto"/>
        <w:ind/>
      </w:pPr>
      <w:r w:rsidR="4E8D263D">
        <w:drawing>
          <wp:anchor distT="0" distB="0" distL="114300" distR="114300" simplePos="0" relativeHeight="251658240" behindDoc="0" locked="0" layoutInCell="1" allowOverlap="1" wp14:editId="0D1A7FA7" wp14:anchorId="04E595AE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677150" cy="4318397"/>
            <wp:wrapSquare wrapText="bothSides"/>
            <wp:effectExtent l="0" t="0" r="0" b="0"/>
            <wp:docPr id="509860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69471e65b149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677150" cy="431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CF155DC" w:rsidP="4CF155DC" w:rsidRDefault="4CF155DC" w14:paraId="510E5719" w14:textId="68F99E07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CF155DC" w:rsidP="4CF155DC" w:rsidRDefault="4CF155DC" w14:paraId="559665F4" w14:textId="7B71FE8A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4CF155DC">
        <w:drawing>
          <wp:anchor distT="0" distB="0" distL="114300" distR="114300" simplePos="0" relativeHeight="251658240" behindDoc="0" locked="0" layoutInCell="1" allowOverlap="1" wp14:editId="2B908795" wp14:anchorId="5F25DEC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658100" cy="4562762"/>
            <wp:wrapSquare wrapText="bothSides"/>
            <wp:effectExtent l="0" t="0" r="0" b="0"/>
            <wp:docPr id="1422705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449d62b27a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4562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CF155DC" w:rsidP="4CF155DC" w:rsidRDefault="4CF155DC" w14:paraId="13835071" w14:textId="5A5CCD46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4507724" w:rsidP="6DCD5A08" w:rsidRDefault="44507724" w14:paraId="27F41EF7" w14:textId="279248BD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Task 2: Identify users with more than 3 failed logins</w:t>
      </w:r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 15</w:t>
      </w:r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vertAlign w:val="superscript"/>
          <w:lang w:val="en-US"/>
        </w:rPr>
        <w:t>th</w:t>
      </w:r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Dec 2017 and sort in descending order. Or since our dataset is from December 2017 just display the highest failed login ins on 15</w:t>
      </w:r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vertAlign w:val="superscript"/>
          <w:lang w:val="en-US"/>
        </w:rPr>
        <w:t>th</w:t>
      </w:r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December 2017. And well sorted out in descending order.</w:t>
      </w:r>
    </w:p>
    <w:p w:rsidR="44507724" w:rsidP="15CFD500" w:rsidRDefault="44507724" w14:paraId="6E6E52E5" w14:textId="452D8DE0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15CFD500">
        <w:drawing>
          <wp:anchor distT="0" distB="0" distL="114300" distR="114300" simplePos="0" relativeHeight="251658240" behindDoc="0" locked="0" layoutInCell="1" allowOverlap="1" wp14:editId="452BC346" wp14:anchorId="7ABDF8B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639050" cy="4592322"/>
            <wp:wrapSquare wrapText="bothSides"/>
            <wp:effectExtent l="0" t="0" r="0" b="0"/>
            <wp:docPr id="2049883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ee5210009c44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4592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4507724" w:rsidP="6DCD5A08" w:rsidRDefault="44507724" w14:paraId="281D8C11" w14:textId="38FB2D42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4507724" w:rsidP="6DCD5A08" w:rsidRDefault="44507724" w14:paraId="456E1BD3" w14:textId="3B366E3E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Task 3: Report common HTTP status errors that occurred during that month in 2017 on the</w:t>
      </w:r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online sales web servers and the internal web appliance within a proximity of 5 minutes or less. Only include days with more than 5 common errors.</w:t>
      </w:r>
    </w:p>
    <w:p w:rsidR="44507724" w:rsidP="6DCD5A08" w:rsidRDefault="44507724" w14:paraId="771022D1" w14:textId="69A9D2FA">
      <w:pPr>
        <w:pStyle w:val="ListParagraph"/>
        <w:numPr>
          <w:ilvl w:val="0"/>
          <w:numId w:val="24"/>
        </w:numPr>
        <w:spacing w:after="160" w:line="276" w:lineRule="auto"/>
        <w:ind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Search HTTP status error events from the online sales web servers [access_combined] and the web appliance [cisco_wsa_squid] during the last 30 days. For best performance, limit extracted fields to only sourcetype and status.</w:t>
      </w:r>
    </w:p>
    <w:p w:rsidR="44507724" w:rsidP="6DCD5A08" w:rsidRDefault="44507724" w14:paraId="1395BCD4" w14:textId="243F61AE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Hint:</w:t>
      </w:r>
    </w:p>
    <w:p w:rsidR="44507724" w:rsidP="6DCD5A08" w:rsidRDefault="44507724" w14:paraId="7D65EE70" w14:textId="2568C383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(index=network sourcetype=cisco_wsa_squid) OR </w:t>
      </w:r>
    </w:p>
    <w:p w:rsidR="44507724" w:rsidP="654CEBF1" w:rsidRDefault="44507724" w14:paraId="59BE5B83" w14:textId="5D0BE37E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54CEBF1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(index=web </w:t>
      </w:r>
      <w:proofErr w:type="spellStart"/>
      <w:r w:rsidRPr="654CEBF1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sourcetype</w:t>
      </w:r>
      <w:proofErr w:type="spellEnd"/>
      <w:r w:rsidRPr="654CEBF1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proofErr w:type="spellStart"/>
      <w:r w:rsidRPr="654CEBF1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access_combined</w:t>
      </w:r>
      <w:proofErr w:type="spellEnd"/>
      <w:r w:rsidRPr="654CEBF1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) status&gt;399| fields </w:t>
      </w:r>
      <w:proofErr w:type="spellStart"/>
      <w:r w:rsidRPr="654CEBF1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sourcetype</w:t>
      </w:r>
      <w:proofErr w:type="spellEnd"/>
      <w:r w:rsidRPr="654CEBF1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 status</w:t>
      </w:r>
    </w:p>
    <w:p w:rsidR="49AE0A8A" w:rsidP="654CEBF1" w:rsidRDefault="49AE0A8A" w14:paraId="0846278F" w14:textId="436D2C98">
      <w:pPr>
        <w:pStyle w:val="Normal"/>
        <w:spacing w:after="160" w:line="276" w:lineRule="auto"/>
      </w:pPr>
      <w:r w:rsidR="6638C15E">
        <w:drawing>
          <wp:anchor distT="0" distB="0" distL="114300" distR="114300" simplePos="0" relativeHeight="251658240" behindDoc="0" locked="0" layoutInCell="1" allowOverlap="1" wp14:editId="288AABBD" wp14:anchorId="3ADE972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105650" cy="3996928"/>
            <wp:wrapSquare wrapText="bothSides"/>
            <wp:effectExtent l="0" t="0" r="0" b="0"/>
            <wp:docPr id="2066367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eecdffcc594f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05650" cy="3996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4507724" w:rsidP="654CEBF1" w:rsidRDefault="44507724" w14:paraId="785123B4" w14:textId="1100390A">
      <w:pPr>
        <w:pStyle w:val="ListParagraph"/>
        <w:numPr>
          <w:ilvl w:val="0"/>
          <w:numId w:val="24"/>
        </w:numPr>
        <w:spacing w:after="160" w:line="276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54CEBF1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Create transactions based on status field values and limit the span to 5 minutes.</w:t>
      </w:r>
    </w:p>
    <w:p w:rsidR="654CEBF1" w:rsidP="6638C15E" w:rsidRDefault="654CEBF1" w14:paraId="05BC3B4E" w14:textId="76329B6D">
      <w:pPr>
        <w:pStyle w:val="Normal"/>
        <w:spacing w:after="160" w:line="276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54CEBF1">
        <w:drawing>
          <wp:anchor distT="0" distB="0" distL="114300" distR="114300" simplePos="0" relativeHeight="251658240" behindDoc="0" locked="0" layoutInCell="1" allowOverlap="1" wp14:editId="45B111B4" wp14:anchorId="06C9D343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396474" cy="4160517"/>
            <wp:wrapSquare wrapText="bothSides"/>
            <wp:effectExtent l="0" t="0" r="0" b="0"/>
            <wp:docPr id="1593659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253f7926134b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396474" cy="4160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54CEBF1" w:rsidP="6638C15E" w:rsidRDefault="654CEBF1" w14:paraId="0B1F1C50" w14:textId="271559C0">
      <w:pPr>
        <w:pStyle w:val="Normal"/>
        <w:spacing w:after="160" w:line="276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54CEBF1">
        <w:drawing>
          <wp:anchor distT="0" distB="0" distL="114300" distR="114300" simplePos="0" relativeHeight="251658240" behindDoc="0" locked="0" layoutInCell="1" allowOverlap="1" wp14:editId="67A26DDC" wp14:anchorId="01F7F043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313733" cy="4113976"/>
            <wp:wrapSquare wrapText="bothSides"/>
            <wp:effectExtent l="0" t="0" r="0" b="0"/>
            <wp:docPr id="570469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78f26ce3e944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313733" cy="4113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184C10C" w:rsidP="654CEBF1" w:rsidRDefault="0184C10C" w14:paraId="1AC96DD4" w14:textId="7FFD8475">
      <w:pPr>
        <w:pStyle w:val="ListParagraph"/>
        <w:numPr>
          <w:ilvl w:val="0"/>
          <w:numId w:val="24"/>
        </w:numPr>
        <w:spacing w:after="160" w:line="276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54CEBF1" w:rsidR="0184C1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Limit the results to only transactions that contain at least one event from each </w:t>
      </w:r>
      <w:proofErr w:type="spellStart"/>
      <w:r w:rsidRPr="654CEBF1" w:rsidR="0184C1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sourcetype</w:t>
      </w:r>
      <w:proofErr w:type="spellEnd"/>
      <w:r w:rsidRPr="654CEBF1" w:rsidR="0184C1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54CEBF1" w:rsidP="1C17FD9F" w:rsidRDefault="654CEBF1" w14:paraId="6A1BDA11" w14:textId="71D94F7B">
      <w:pPr>
        <w:pStyle w:val="Normal"/>
        <w:spacing w:after="160" w:line="276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1C17FD9F">
        <w:drawing>
          <wp:anchor distT="0" distB="0" distL="114300" distR="114300" simplePos="0" relativeHeight="251658240" behindDoc="0" locked="0" layoutInCell="1" allowOverlap="1" wp14:editId="04B0EFB1" wp14:anchorId="08C3017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248525" cy="3970139"/>
            <wp:wrapSquare wrapText="bothSides"/>
            <wp:effectExtent l="0" t="0" r="0" b="0"/>
            <wp:docPr id="822706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6bc6e804144d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48525" cy="397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4507724" w:rsidP="1C17FD9F" w:rsidRDefault="44507724" w14:paraId="49805B11" w14:textId="23896470">
      <w:pPr>
        <w:pStyle w:val="ListParagraph"/>
        <w:numPr>
          <w:ilvl w:val="0"/>
          <w:numId w:val="24"/>
        </w:numPr>
        <w:spacing w:after="160" w:line="276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C17FD9F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Use </w:t>
      </w:r>
      <w:proofErr w:type="spellStart"/>
      <w:r w:rsidRPr="1C17FD9F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timechart</w:t>
      </w:r>
      <w:proofErr w:type="spellEnd"/>
      <w:r w:rsidRPr="1C17FD9F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to count events by status. </w:t>
      </w:r>
    </w:p>
    <w:p w:rsidR="1C17FD9F" w:rsidP="1C17FD9F" w:rsidRDefault="1C17FD9F" w14:paraId="12B6F975" w14:textId="293AA352">
      <w:pPr>
        <w:pStyle w:val="Normal"/>
        <w:spacing w:after="160" w:line="276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1C17FD9F">
        <w:drawing>
          <wp:anchor distT="0" distB="0" distL="114300" distR="114300" simplePos="0" relativeHeight="251658240" behindDoc="0" locked="0" layoutInCell="1" allowOverlap="1" wp14:editId="38FF7E6A" wp14:anchorId="341A54DA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331082" cy="4123734"/>
            <wp:wrapSquare wrapText="bothSides"/>
            <wp:effectExtent l="0" t="0" r="0" b="0"/>
            <wp:docPr id="529923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6a89f2e9d34d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1082" cy="4123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2FC9B40C" w:rsidP="654CEBF1" w:rsidRDefault="2FC9B40C" w14:paraId="27F245C0" w14:textId="33373AA8">
      <w:pPr>
        <w:pStyle w:val="Normal"/>
        <w:spacing w:after="160" w:line="276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2FC9B40C">
        <w:drawing>
          <wp:inline wp14:editId="19791BCA" wp14:anchorId="3D740849">
            <wp:extent cx="16933" cy="9525"/>
            <wp:effectExtent l="0" t="0" r="0" b="0"/>
            <wp:docPr id="169036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c1d320ac3946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3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1C17FD9F" w:rsidRDefault="44507724" w14:paraId="33E90C10" w14:textId="48A905A8">
      <w:pPr>
        <w:pStyle w:val="ListParagraph"/>
        <w:numPr>
          <w:ilvl w:val="0"/>
          <w:numId w:val="24"/>
        </w:numPr>
        <w:spacing w:after="160" w:line="276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C17FD9F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Discard rows that have fewer than 5 errors for all status values.</w:t>
      </w:r>
    </w:p>
    <w:p w:rsidR="44507724" w:rsidP="6DCD5A08" w:rsidRDefault="44507724" w14:paraId="6A53D650" w14:textId="0A4A10A0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DCD5A08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Hint: Use addtotals.</w:t>
      </w:r>
    </w:p>
    <w:p w:rsidR="44507724" w:rsidP="654CEBF1" w:rsidRDefault="44507724" w14:paraId="25F8CDA8" w14:textId="1AAD1F76">
      <w:pPr>
        <w:spacing w:after="160" w:line="276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54CEBF1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| </w:t>
      </w:r>
      <w:proofErr w:type="spellStart"/>
      <w:r w:rsidRPr="654CEBF1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addtotals</w:t>
      </w:r>
      <w:proofErr w:type="spellEnd"/>
      <w:r w:rsidRPr="654CEBF1" w:rsidR="7E1093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4EA4A45E" w:rsidP="654CEBF1" w:rsidRDefault="4EA4A45E" w14:paraId="7C0CDB7A" w14:textId="46B5EF60">
      <w:pPr>
        <w:pStyle w:val="Normal"/>
        <w:spacing w:after="160" w:line="276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4EA4A45E">
        <w:drawing>
          <wp:inline wp14:editId="311999AE" wp14:anchorId="2A62DF73">
            <wp:extent cx="6953250" cy="3911203"/>
            <wp:effectExtent l="0" t="0" r="0" b="0"/>
            <wp:docPr id="513317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b9cf04cc943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9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1C17FD9F" w:rsidRDefault="44507724" w14:paraId="2A925BC7" w14:textId="6EF1AF1E">
      <w:pPr>
        <w:pStyle w:val="ListParagraph"/>
        <w:numPr>
          <w:ilvl w:val="0"/>
          <w:numId w:val="24"/>
        </w:numPr>
        <w:spacing w:after="160" w:line="276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C17FD9F" w:rsidR="7E1093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You will have a Total column, Remove the Total column and display the data as a Line chart and screen shot your work process.</w:t>
      </w:r>
    </w:p>
    <w:p w:rsidR="762790D3" w:rsidP="654CEBF1" w:rsidRDefault="762790D3" w14:paraId="397522C9" w14:textId="03849A38">
      <w:pPr>
        <w:pStyle w:val="Normal"/>
        <w:spacing w:after="160" w:line="276" w:lineRule="auto"/>
        <w:ind w:left="0"/>
      </w:pPr>
      <w:r w:rsidR="41067B7F">
        <w:drawing>
          <wp:anchor distT="0" distB="0" distL="114300" distR="114300" simplePos="0" relativeHeight="251658240" behindDoc="0" locked="0" layoutInCell="1" allowOverlap="1" wp14:editId="312A75FA" wp14:anchorId="3A4AECFC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286625" cy="4098726"/>
            <wp:wrapSquare wrapText="bothSides"/>
            <wp:effectExtent l="0" t="0" r="0" b="0"/>
            <wp:docPr id="1442315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36faa0aa4e48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86625" cy="4098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4507724" w:rsidP="6DCD5A08" w:rsidRDefault="44507724" w14:paraId="17B60C12" w14:textId="3B044B72">
      <w:pPr>
        <w:pStyle w:val="Normal"/>
        <w:ind w:left="1440"/>
        <w:jc w:val="center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654CEBF1" w:rsidP="654CEBF1" w:rsidRDefault="654CEBF1" w14:paraId="55963D9F" w14:textId="10FEC028">
      <w:pPr>
        <w:pStyle w:val="Normal"/>
        <w:ind w:left="1440"/>
        <w:jc w:val="center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654CEBF1" w:rsidP="654CEBF1" w:rsidRDefault="654CEBF1" w14:paraId="53E4747A" w14:textId="45D42332">
      <w:pPr>
        <w:pStyle w:val="Normal"/>
        <w:ind w:left="1440"/>
        <w:jc w:val="center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654CEBF1" w:rsidP="654CEBF1" w:rsidRDefault="654CEBF1" w14:paraId="154BF7BA" w14:textId="02486B6B">
      <w:pPr>
        <w:pStyle w:val="Normal"/>
        <w:ind w:left="1440"/>
        <w:jc w:val="center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62790D3" w:rsidP="654CEBF1" w:rsidRDefault="762790D3" w14:paraId="6A738006" w14:textId="1A4D72C5">
      <w:pPr>
        <w:pStyle w:val="Normal"/>
        <w:ind w:left="1440"/>
        <w:jc w:val="center"/>
      </w:pPr>
      <w:r w:rsidR="41067B7F">
        <w:drawing>
          <wp:anchor distT="0" distB="0" distL="114300" distR="114300" simplePos="0" relativeHeight="251658240" behindDoc="0" locked="0" layoutInCell="1" allowOverlap="1" wp14:editId="28EA430A" wp14:anchorId="661BBC1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521987" cy="4231118"/>
            <wp:wrapSquare wrapText="bothSides"/>
            <wp:effectExtent l="0" t="0" r="0" b="0"/>
            <wp:docPr id="8730615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2fb33e402143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521987" cy="4231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4F8E9EE"/>
    <w:rsid w:val="012E745B"/>
    <w:rsid w:val="0184C10C"/>
    <w:rsid w:val="0201216B"/>
    <w:rsid w:val="0645AD7D"/>
    <w:rsid w:val="09F44485"/>
    <w:rsid w:val="0B0779B0"/>
    <w:rsid w:val="0E6A4A78"/>
    <w:rsid w:val="0EA229DD"/>
    <w:rsid w:val="0ED5DD94"/>
    <w:rsid w:val="0FBA337E"/>
    <w:rsid w:val="120A2C5C"/>
    <w:rsid w:val="15CFD500"/>
    <w:rsid w:val="18C86779"/>
    <w:rsid w:val="1C17FD9F"/>
    <w:rsid w:val="1D2D933D"/>
    <w:rsid w:val="2154B296"/>
    <w:rsid w:val="27CB2A75"/>
    <w:rsid w:val="2B1B0300"/>
    <w:rsid w:val="2EF84ADD"/>
    <w:rsid w:val="2FC9B40C"/>
    <w:rsid w:val="3208DF52"/>
    <w:rsid w:val="3215ED37"/>
    <w:rsid w:val="3369DCE4"/>
    <w:rsid w:val="3571E03A"/>
    <w:rsid w:val="371F26ED"/>
    <w:rsid w:val="39FB32D3"/>
    <w:rsid w:val="3DE02FDC"/>
    <w:rsid w:val="3FF0B642"/>
    <w:rsid w:val="41067B7F"/>
    <w:rsid w:val="417B5D4E"/>
    <w:rsid w:val="42785C10"/>
    <w:rsid w:val="44507724"/>
    <w:rsid w:val="445B615C"/>
    <w:rsid w:val="44F8E9EE"/>
    <w:rsid w:val="46E0BFCC"/>
    <w:rsid w:val="47ACFD26"/>
    <w:rsid w:val="48AD47F5"/>
    <w:rsid w:val="49AE0A8A"/>
    <w:rsid w:val="4B0865A7"/>
    <w:rsid w:val="4CF155DC"/>
    <w:rsid w:val="4E8D263D"/>
    <w:rsid w:val="4EA4A45E"/>
    <w:rsid w:val="50104C6C"/>
    <w:rsid w:val="53930A40"/>
    <w:rsid w:val="5400D058"/>
    <w:rsid w:val="54C3C9A6"/>
    <w:rsid w:val="57F33F81"/>
    <w:rsid w:val="590733BE"/>
    <w:rsid w:val="5C9303F6"/>
    <w:rsid w:val="5E02B888"/>
    <w:rsid w:val="5F03EC6E"/>
    <w:rsid w:val="63B11B90"/>
    <w:rsid w:val="654CEBF1"/>
    <w:rsid w:val="65C0D0D6"/>
    <w:rsid w:val="6638C15E"/>
    <w:rsid w:val="6CAFF068"/>
    <w:rsid w:val="6CDFE98E"/>
    <w:rsid w:val="6DCD5A08"/>
    <w:rsid w:val="6E53D866"/>
    <w:rsid w:val="6F1E6DD9"/>
    <w:rsid w:val="70AE5CE7"/>
    <w:rsid w:val="727B70C8"/>
    <w:rsid w:val="7331D821"/>
    <w:rsid w:val="7386C4AE"/>
    <w:rsid w:val="74ACC31A"/>
    <w:rsid w:val="74FECA4C"/>
    <w:rsid w:val="762790D3"/>
    <w:rsid w:val="7775F0A8"/>
    <w:rsid w:val="780DF73F"/>
    <w:rsid w:val="798CD1E8"/>
    <w:rsid w:val="7B55DB01"/>
    <w:rsid w:val="7E109326"/>
    <w:rsid w:val="7FE48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A2C5C"/>
  <w15:chartTrackingRefBased/>
  <w15:docId w15:val="{FB0685B4-FF2C-4056-AF89-9375EDC2774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hyperlink" Target="mailto:lamis.mohammed@womentechsters.org" TargetMode="External" Id="R4a4ac5ff42364c9c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numbering" Target="/word/numbering.xml" Id="Rec9b38db69bd4e8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3.jpg" Id="R45016b097ec5494f" /><Relationship Type="http://schemas.openxmlformats.org/officeDocument/2006/relationships/image" Target="/media/image.png" Id="R1d1be218f7664f91" /><Relationship Type="http://schemas.openxmlformats.org/officeDocument/2006/relationships/image" Target="/media/image3.png" Id="R1a626fa9dbe24240" /><Relationship Type="http://schemas.openxmlformats.org/officeDocument/2006/relationships/image" Target="/media/image9.png" Id="Rcc449d62b27a406b" /><Relationship Type="http://schemas.openxmlformats.org/officeDocument/2006/relationships/image" Target="/media/imagea.png" Id="R6e8418c462fe4fc4" /><Relationship Type="http://schemas.openxmlformats.org/officeDocument/2006/relationships/image" Target="/media/imageb.png" Id="Ra06cc1dfb65542b1" /><Relationship Type="http://schemas.openxmlformats.org/officeDocument/2006/relationships/image" Target="/media/imagec.png" Id="R1269471e65b149b3" /><Relationship Type="http://schemas.openxmlformats.org/officeDocument/2006/relationships/image" Target="/media/image8.png" Id="Raaaa595a75ac4779" /><Relationship Type="http://schemas.openxmlformats.org/officeDocument/2006/relationships/image" Target="/media/imaged.png" Id="R9aee5210009c4408" /><Relationship Type="http://schemas.openxmlformats.org/officeDocument/2006/relationships/image" Target="/media/imagef.png" Id="R66253f7926134b4c" /><Relationship Type="http://schemas.openxmlformats.org/officeDocument/2006/relationships/image" Target="/media/image10.png" Id="R8178f26ce3e9446f" /><Relationship Type="http://schemas.openxmlformats.org/officeDocument/2006/relationships/image" Target="/media/image11.png" Id="R90c1d320ac394686" /><Relationship Type="http://schemas.openxmlformats.org/officeDocument/2006/relationships/image" Target="/media/image12.png" Id="R4d2b9cf04cc94315" /><Relationship Type="http://schemas.openxmlformats.org/officeDocument/2006/relationships/image" Target="/media/image15.png" Id="Rc26bc6e804144d49" /><Relationship Type="http://schemas.openxmlformats.org/officeDocument/2006/relationships/image" Target="/media/image16.png" Id="R366a89f2e9d34d52" /><Relationship Type="http://schemas.openxmlformats.org/officeDocument/2006/relationships/image" Target="/media/image17.png" Id="Ra2eecdffcc594f40" /><Relationship Type="http://schemas.openxmlformats.org/officeDocument/2006/relationships/image" Target="/media/image18.png" Id="Rb136faa0aa4e4835" /><Relationship Type="http://schemas.openxmlformats.org/officeDocument/2006/relationships/image" Target="/media/image19.png" Id="R292fb33e402143f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B480CE30C84A4FAAA900A6484BF433" ma:contentTypeVersion="12" ma:contentTypeDescription="Create a new document." ma:contentTypeScope="" ma:versionID="fe6ee13f591c345e551cef164cd7fa7b">
  <xsd:schema xmlns:xsd="http://www.w3.org/2001/XMLSchema" xmlns:xs="http://www.w3.org/2001/XMLSchema" xmlns:p="http://schemas.microsoft.com/office/2006/metadata/properties" xmlns:ns2="c6868e1e-5f3f-4c6d-b4db-ad66d24b6e16" xmlns:ns3="085f1ba3-0b4f-4f9b-a2b6-8bc923661bf4" targetNamespace="http://schemas.microsoft.com/office/2006/metadata/properties" ma:root="true" ma:fieldsID="4245dc57a177655a094d747ce10d2d80" ns2:_="" ns3:_="">
    <xsd:import namespace="c6868e1e-5f3f-4c6d-b4db-ad66d24b6e16"/>
    <xsd:import namespace="085f1ba3-0b4f-4f9b-a2b6-8bc923661bf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8e1e-5f3f-4c6d-b4db-ad66d24b6e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5f1ba3-0b4f-4f9b-a2b6-8bc923661bf4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FD1366B-4C82-4823-B70E-6E69339E89E7}"/>
</file>

<file path=customXml/itemProps2.xml><?xml version="1.0" encoding="utf-8"?>
<ds:datastoreItem xmlns:ds="http://schemas.openxmlformats.org/officeDocument/2006/customXml" ds:itemID="{C469A5B5-DF48-4589-A001-D34224A5EE3B}"/>
</file>

<file path=customXml/itemProps3.xml><?xml version="1.0" encoding="utf-8"?>
<ds:datastoreItem xmlns:ds="http://schemas.openxmlformats.org/officeDocument/2006/customXml" ds:itemID="{EF8CBDF5-2C58-452D-ACC4-BD5377AB7B6C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Lamis GabAllah</dc:creator>
  <keywords/>
  <dc:description/>
  <lastModifiedBy>Lamis Mohammed</lastModifiedBy>
  <dcterms:created xsi:type="dcterms:W3CDTF">2021-06-19T12:10:53.0000000Z</dcterms:created>
  <dcterms:modified xsi:type="dcterms:W3CDTF">2021-08-02T08:54:33.6395566Z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0x010100D2B480CE30C84A4FAAA900A6484BF433</vt:lpwstr>
  </property>
</Properties>
</file>